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D1" w:rsidRPr="00C03728" w:rsidRDefault="00256BD1">
      <w:pPr>
        <w:rPr>
          <w:rFonts w:cs="Arial"/>
        </w:rPr>
      </w:pPr>
    </w:p>
    <w:p w:rsidR="00C03728" w:rsidRPr="00C03728" w:rsidRDefault="00C03728">
      <w:pPr>
        <w:rPr>
          <w:rFonts w:cs="Arial"/>
        </w:rPr>
      </w:pPr>
      <w:r w:rsidRPr="00C03728">
        <w:rPr>
          <w:rFonts w:cs="Arial"/>
          <w:noProof/>
          <w:lang w:val="en-NZ" w:eastAsia="en-NZ"/>
        </w:rPr>
        <w:drawing>
          <wp:inline distT="0" distB="0" distL="0" distR="0" wp14:anchorId="07CCAB21" wp14:editId="51CDBCF8">
            <wp:extent cx="5943600" cy="2308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GA2018kiteboybann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0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728" w:rsidRPr="00C03728" w:rsidRDefault="00C03728">
      <w:pPr>
        <w:rPr>
          <w:rFonts w:cs="Arial"/>
        </w:rPr>
      </w:pPr>
    </w:p>
    <w:p w:rsidR="00C03728" w:rsidRPr="00C03728" w:rsidRDefault="00C03728" w:rsidP="00C03728">
      <w:pPr>
        <w:pStyle w:val="Style2"/>
        <w:rPr>
          <w:rFonts w:cs="Arial"/>
        </w:rPr>
      </w:pPr>
      <w:proofErr w:type="gramStart"/>
      <w:r w:rsidRPr="00C03728">
        <w:rPr>
          <w:rFonts w:cs="Arial"/>
        </w:rPr>
        <w:t>Three  Hymns</w:t>
      </w:r>
      <w:proofErr w:type="gramEnd"/>
      <w:r w:rsidRPr="00C03728">
        <w:rPr>
          <w:rFonts w:cs="Arial"/>
        </w:rPr>
        <w:t xml:space="preserve"> For Advent</w:t>
      </w:r>
    </w:p>
    <w:p w:rsidR="00C03728" w:rsidRPr="00C03728" w:rsidRDefault="00C03728" w:rsidP="00C03728">
      <w:pPr>
        <w:tabs>
          <w:tab w:val="right" w:pos="10206"/>
          <w:tab w:val="right" w:pos="10490"/>
        </w:tabs>
        <w:spacing w:after="0" w:line="240" w:lineRule="auto"/>
        <w:ind w:left="720" w:right="260"/>
        <w:rPr>
          <w:rFonts w:eastAsia="Calibri" w:cs="Arial"/>
          <w:sz w:val="24"/>
          <w:szCs w:val="24"/>
          <w:lang w:val="en-AU"/>
        </w:rPr>
      </w:pPr>
    </w:p>
    <w:p w:rsidR="00C03728" w:rsidRDefault="00C03728" w:rsidP="00C03728">
      <w:pPr>
        <w:tabs>
          <w:tab w:val="right" w:pos="10206"/>
          <w:tab w:val="right" w:pos="10490"/>
        </w:tabs>
        <w:spacing w:after="0" w:line="240" w:lineRule="auto"/>
        <w:ind w:right="260"/>
        <w:rPr>
          <w:rFonts w:eastAsia="Calibri" w:cs="Arial"/>
          <w:sz w:val="24"/>
          <w:szCs w:val="24"/>
          <w:lang w:val="en-AU"/>
        </w:rPr>
      </w:pPr>
      <w:r>
        <w:rPr>
          <w:rFonts w:eastAsia="Calibri" w:cs="Arial"/>
          <w:sz w:val="24"/>
          <w:szCs w:val="24"/>
          <w:lang w:val="en-AU"/>
        </w:rPr>
        <w:t>Special thanks to Rev Dr Susan Jones for generously contributing these hymns to this year’s Christmas Appeal resources.</w:t>
      </w:r>
    </w:p>
    <w:p w:rsidR="00C03728" w:rsidRDefault="00C03728" w:rsidP="00C03728">
      <w:pPr>
        <w:tabs>
          <w:tab w:val="right" w:pos="10206"/>
          <w:tab w:val="right" w:pos="10490"/>
        </w:tabs>
        <w:spacing w:after="0" w:line="240" w:lineRule="auto"/>
        <w:ind w:right="260"/>
        <w:rPr>
          <w:rFonts w:eastAsia="Calibri" w:cs="Arial"/>
          <w:sz w:val="24"/>
          <w:szCs w:val="24"/>
          <w:lang w:val="en-AU"/>
        </w:rPr>
      </w:pPr>
    </w:p>
    <w:p w:rsidR="00C03728" w:rsidRPr="00C03728" w:rsidRDefault="00C03728" w:rsidP="00C03728">
      <w:pPr>
        <w:tabs>
          <w:tab w:val="right" w:pos="10206"/>
          <w:tab w:val="right" w:pos="10490"/>
        </w:tabs>
        <w:spacing w:after="0" w:line="240" w:lineRule="auto"/>
        <w:ind w:right="260"/>
        <w:rPr>
          <w:rFonts w:eastAsia="Calibri" w:cs="Arial"/>
          <w:sz w:val="24"/>
          <w:szCs w:val="24"/>
          <w:lang w:val="en-AU"/>
        </w:rPr>
      </w:pPr>
      <w:bookmarkStart w:id="0" w:name="_GoBack"/>
      <w:bookmarkEnd w:id="0"/>
    </w:p>
    <w:p w:rsidR="00C03728" w:rsidRPr="00C03728" w:rsidRDefault="00C03728" w:rsidP="00C03728">
      <w:pPr>
        <w:tabs>
          <w:tab w:val="right" w:pos="10206"/>
          <w:tab w:val="right" w:pos="10490"/>
        </w:tabs>
        <w:spacing w:after="0" w:line="240" w:lineRule="auto"/>
        <w:ind w:left="720" w:right="260"/>
        <w:rPr>
          <w:rFonts w:eastAsia="Calibri" w:cs="Arial"/>
          <w:sz w:val="24"/>
          <w:szCs w:val="24"/>
          <w:lang w:val="en-AU"/>
        </w:rPr>
      </w:pPr>
    </w:p>
    <w:p w:rsidR="00C03728" w:rsidRPr="00C03728" w:rsidRDefault="00C03728" w:rsidP="00C03728">
      <w:pPr>
        <w:pStyle w:val="Style2"/>
        <w:rPr>
          <w:rFonts w:cs="Arial"/>
          <w:lang w:val="en-AU"/>
        </w:rPr>
      </w:pPr>
      <w:r w:rsidRPr="00C03728">
        <w:rPr>
          <w:rFonts w:cs="Arial"/>
          <w:lang w:val="en-AU"/>
        </w:rPr>
        <w:t>New words to the tune of ‘Deck the hall’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24"/>
          <w:szCs w:val="24"/>
          <w:lang w:val="en-AU"/>
        </w:rPr>
      </w:pPr>
      <w:r w:rsidRPr="00C03728">
        <w:rPr>
          <w:rFonts w:eastAsia="Calibri" w:cs="Arial"/>
          <w:sz w:val="24"/>
          <w:szCs w:val="24"/>
          <w:lang w:val="en-AU"/>
        </w:rPr>
        <w:t xml:space="preserve">Words (c) Susan Jones 2018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A donkey walks his burden onward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Telling us that Advent’s on the way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Bearing Mary, bearing Jesus,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Under his load, the donkey sways.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We rejoice to see this journey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For it offers hope and joy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We rejoice to hear this story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For it means much more than “It’s a Boy”!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 xml:space="preserve">Worldwide, donkeys bear great burdens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Whether in Israel or Haiti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lastRenderedPageBreak/>
        <w:t>Bearing people, bearing cargo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working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all the day on tired feet.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They are transport for the poor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Always being asked for more.</w:t>
      </w:r>
      <w:proofErr w:type="gramEnd"/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 xml:space="preserve">They are </w:t>
      </w:r>
      <w:proofErr w:type="gramStart"/>
      <w:r w:rsidRPr="00C03728">
        <w:rPr>
          <w:rFonts w:eastAsia="Calibri" w:cs="Arial"/>
          <w:sz w:val="32"/>
          <w:szCs w:val="32"/>
          <w:lang w:val="en-AU"/>
        </w:rPr>
        <w:t>key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to family business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They are animals worth giving for.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Mary and her stalwart Joseph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Ride the road to Bethlehem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They are trusting in the story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which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was shocking news to them.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They are travelling, so we’re told, to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Joseph’s family’s ancient place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They are trusting in the future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What are all the dangers they will face?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When the baby Jesus grew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He taught compassion was the way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He believed we should give water,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feed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the hungry, love each day,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color w:val="000000"/>
          <w:sz w:val="32"/>
          <w:szCs w:val="32"/>
          <w:lang w:val="en-AU"/>
        </w:rPr>
      </w:pPr>
      <w:r w:rsidRPr="00C03728">
        <w:rPr>
          <w:rFonts w:eastAsia="Calibri" w:cs="Arial"/>
          <w:color w:val="000000"/>
          <w:sz w:val="32"/>
          <w:szCs w:val="32"/>
          <w:lang w:val="en-AU"/>
        </w:rPr>
        <w:t>Dignity is paramount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color w:val="000000"/>
          <w:sz w:val="32"/>
          <w:szCs w:val="32"/>
          <w:lang w:val="en-AU"/>
        </w:rPr>
      </w:pPr>
      <w:r w:rsidRPr="00C03728">
        <w:rPr>
          <w:rFonts w:eastAsia="Calibri" w:cs="Arial"/>
          <w:color w:val="000000"/>
          <w:sz w:val="32"/>
          <w:szCs w:val="32"/>
          <w:lang w:val="en-AU"/>
        </w:rPr>
        <w:t>For humankind and donkeys too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color w:val="000000"/>
          <w:sz w:val="32"/>
          <w:szCs w:val="32"/>
          <w:lang w:val="en-AU"/>
        </w:rPr>
      </w:pPr>
      <w:r w:rsidRPr="00C03728">
        <w:rPr>
          <w:rFonts w:eastAsia="Calibri" w:cs="Arial"/>
          <w:color w:val="000000"/>
          <w:sz w:val="32"/>
          <w:szCs w:val="32"/>
          <w:lang w:val="en-AU"/>
        </w:rPr>
        <w:t>Every advent, let’s all shout out</w:t>
      </w:r>
    </w:p>
    <w:p w:rsidR="00C03728" w:rsidRDefault="00C03728" w:rsidP="00C03728">
      <w:pPr>
        <w:spacing w:after="0" w:line="240" w:lineRule="auto"/>
        <w:rPr>
          <w:rFonts w:eastAsia="Calibri" w:cs="Arial"/>
          <w:color w:val="000000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color w:val="000000"/>
          <w:sz w:val="32"/>
          <w:szCs w:val="32"/>
          <w:lang w:val="en-AU"/>
        </w:rPr>
        <w:t>To all those who carry burdens new.</w:t>
      </w:r>
      <w:proofErr w:type="gramEnd"/>
    </w:p>
    <w:p w:rsidR="00C03728" w:rsidRPr="00C03728" w:rsidRDefault="00C03728" w:rsidP="00C03728">
      <w:pPr>
        <w:spacing w:after="0" w:line="240" w:lineRule="auto"/>
        <w:rPr>
          <w:rFonts w:eastAsia="Calibri" w:cs="Arial"/>
          <w:color w:val="000000"/>
          <w:sz w:val="32"/>
          <w:szCs w:val="32"/>
          <w:lang w:val="en-AU"/>
        </w:rPr>
      </w:pPr>
    </w:p>
    <w:p w:rsidR="00C03728" w:rsidRPr="00C03728" w:rsidRDefault="00C03728" w:rsidP="00C03728">
      <w:pPr>
        <w:spacing w:after="0" w:line="240" w:lineRule="auto"/>
        <w:ind w:left="567" w:right="142"/>
        <w:rPr>
          <w:rFonts w:eastAsia="Calibri" w:cs="Arial"/>
          <w:b/>
          <w:i/>
          <w:sz w:val="32"/>
          <w:szCs w:val="32"/>
          <w:lang w:val="en-AU"/>
        </w:rPr>
      </w:pPr>
    </w:p>
    <w:p w:rsidR="00C03728" w:rsidRPr="00C03728" w:rsidRDefault="00C03728" w:rsidP="00C03728">
      <w:pPr>
        <w:pStyle w:val="Style2"/>
        <w:rPr>
          <w:rFonts w:cs="Arial"/>
          <w:lang w:val="en-AU"/>
        </w:rPr>
      </w:pPr>
      <w:proofErr w:type="gramStart"/>
      <w:r w:rsidRPr="00C03728">
        <w:rPr>
          <w:rFonts w:cs="Arial"/>
          <w:lang w:val="en-AU"/>
        </w:rPr>
        <w:t xml:space="preserve">Updated </w:t>
      </w:r>
      <w:r w:rsidRPr="00C03728">
        <w:rPr>
          <w:rFonts w:cs="Arial"/>
          <w:lang w:val="en-AU"/>
        </w:rPr>
        <w:t xml:space="preserve"> </w:t>
      </w:r>
      <w:r w:rsidRPr="00C03728">
        <w:rPr>
          <w:rFonts w:cs="Arial"/>
          <w:lang w:val="en-AU"/>
        </w:rPr>
        <w:t>Advent</w:t>
      </w:r>
      <w:proofErr w:type="gramEnd"/>
      <w:r w:rsidRPr="00C03728">
        <w:rPr>
          <w:rFonts w:cs="Arial"/>
          <w:lang w:val="en-AU"/>
        </w:rPr>
        <w:t xml:space="preserve"> </w:t>
      </w:r>
      <w:r w:rsidRPr="00C03728">
        <w:rPr>
          <w:rFonts w:cs="Arial"/>
          <w:lang w:val="en-AU"/>
        </w:rPr>
        <w:t xml:space="preserve"> hymns</w:t>
      </w:r>
    </w:p>
    <w:p w:rsidR="00C03728" w:rsidRPr="00C03728" w:rsidRDefault="00C03728" w:rsidP="00C03728">
      <w:pPr>
        <w:tabs>
          <w:tab w:val="right" w:pos="10206"/>
          <w:tab w:val="right" w:pos="10490"/>
        </w:tabs>
        <w:spacing w:after="0" w:line="240" w:lineRule="auto"/>
        <w:ind w:left="720" w:right="260"/>
        <w:rPr>
          <w:rFonts w:eastAsia="Calibri" w:cs="Arial"/>
          <w:b/>
          <w:i/>
          <w:sz w:val="32"/>
          <w:szCs w:val="32"/>
          <w:lang w:val="en-AU"/>
        </w:rPr>
      </w:pPr>
    </w:p>
    <w:p w:rsidR="00C03728" w:rsidRPr="00C03728" w:rsidRDefault="00C03728" w:rsidP="00C03728">
      <w:pPr>
        <w:pStyle w:val="Style1"/>
        <w:framePr w:wrap="notBeside"/>
        <w:rPr>
          <w:rFonts w:eastAsia="Calibri"/>
          <w:lang w:val="en-AU"/>
        </w:rPr>
      </w:pPr>
      <w:r w:rsidRPr="00C03728">
        <w:rPr>
          <w:rFonts w:eastAsia="Calibri"/>
          <w:lang w:val="en-AU"/>
        </w:rPr>
        <w:t xml:space="preserve">O </w:t>
      </w:r>
      <w:proofErr w:type="gramStart"/>
      <w:r w:rsidRPr="00C03728">
        <w:rPr>
          <w:rFonts w:eastAsia="Calibri"/>
          <w:lang w:val="en-AU"/>
        </w:rPr>
        <w:t>come</w:t>
      </w:r>
      <w:proofErr w:type="gramEnd"/>
      <w:r w:rsidRPr="00C03728">
        <w:rPr>
          <w:rFonts w:eastAsia="Calibri"/>
          <w:lang w:val="en-AU"/>
        </w:rPr>
        <w:t>, O come, Emmanuel</w:t>
      </w:r>
    </w:p>
    <w:p w:rsidR="00C03728" w:rsidRPr="00C03728" w:rsidRDefault="00C03728" w:rsidP="00C03728">
      <w:pPr>
        <w:tabs>
          <w:tab w:val="right" w:pos="10206"/>
          <w:tab w:val="right" w:pos="10490"/>
        </w:tabs>
        <w:spacing w:after="0" w:line="240" w:lineRule="auto"/>
        <w:ind w:right="260"/>
        <w:rPr>
          <w:rFonts w:eastAsia="Calibri" w:cs="Arial"/>
          <w:sz w:val="24"/>
          <w:szCs w:val="24"/>
          <w:lang w:val="en-AU"/>
        </w:rPr>
      </w:pPr>
      <w:r w:rsidRPr="00C03728">
        <w:rPr>
          <w:rFonts w:eastAsia="Calibri" w:cs="Arial"/>
          <w:sz w:val="24"/>
          <w:szCs w:val="24"/>
          <w:lang w:val="en-AU"/>
        </w:rPr>
        <w:t>Words Author Unknown (12</w:t>
      </w:r>
      <w:r w:rsidRPr="00C03728">
        <w:rPr>
          <w:rFonts w:eastAsia="Calibri" w:cs="Arial"/>
          <w:sz w:val="24"/>
          <w:szCs w:val="24"/>
          <w:vertAlign w:val="superscript"/>
          <w:lang w:val="en-AU"/>
        </w:rPr>
        <w:t>th</w:t>
      </w:r>
      <w:r w:rsidRPr="00C03728">
        <w:rPr>
          <w:rFonts w:eastAsia="Calibri" w:cs="Arial"/>
          <w:sz w:val="24"/>
          <w:szCs w:val="24"/>
          <w:lang w:val="en-AU"/>
        </w:rPr>
        <w:t xml:space="preserve"> century) alt </w:t>
      </w:r>
      <w:proofErr w:type="gramStart"/>
      <w:r w:rsidRPr="00C03728">
        <w:rPr>
          <w:rFonts w:eastAsia="Calibri" w:cs="Arial"/>
          <w:sz w:val="24"/>
          <w:szCs w:val="24"/>
          <w:lang w:val="en-AU"/>
        </w:rPr>
        <w:t>2016  Susan</w:t>
      </w:r>
      <w:proofErr w:type="gramEnd"/>
      <w:r w:rsidRPr="00C03728">
        <w:rPr>
          <w:rFonts w:eastAsia="Calibri" w:cs="Arial"/>
          <w:sz w:val="24"/>
          <w:szCs w:val="24"/>
          <w:lang w:val="en-AU"/>
        </w:rPr>
        <w:t xml:space="preserve"> Jones Tune: </w:t>
      </w:r>
      <w:proofErr w:type="spellStart"/>
      <w:r w:rsidRPr="00C03728">
        <w:rPr>
          <w:rFonts w:eastAsia="Calibri" w:cs="Arial"/>
          <w:sz w:val="24"/>
          <w:szCs w:val="24"/>
          <w:lang w:val="en-AU"/>
        </w:rPr>
        <w:t>Veni</w:t>
      </w:r>
      <w:proofErr w:type="spellEnd"/>
      <w:r w:rsidRPr="00C03728">
        <w:rPr>
          <w:rFonts w:eastAsia="Calibri" w:cs="Arial"/>
          <w:sz w:val="24"/>
          <w:szCs w:val="24"/>
          <w:lang w:val="en-AU"/>
        </w:rPr>
        <w:t xml:space="preserve"> Emmanuel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 xml:space="preserve">O </w:t>
      </w:r>
      <w:proofErr w:type="gramStart"/>
      <w:r w:rsidRPr="00C03728">
        <w:rPr>
          <w:rFonts w:eastAsia="Calibri" w:cs="Arial"/>
          <w:sz w:val="32"/>
          <w:szCs w:val="32"/>
          <w:lang w:val="en-AU"/>
        </w:rPr>
        <w:t>come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>, O come, Emmanuel,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and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to us all your good news tell,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for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you are pitching tent with us here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lastRenderedPageBreak/>
        <w:t>and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so the Light of God will appear.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i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i/>
          <w:sz w:val="32"/>
          <w:szCs w:val="32"/>
          <w:lang w:val="en-AU"/>
        </w:rPr>
        <w:t>Rejoice !</w:t>
      </w:r>
      <w:proofErr w:type="gramEnd"/>
      <w:r w:rsidRPr="00C03728">
        <w:rPr>
          <w:rFonts w:eastAsia="Calibri" w:cs="Arial"/>
          <w:i/>
          <w:sz w:val="32"/>
          <w:szCs w:val="32"/>
          <w:lang w:val="en-AU"/>
        </w:rPr>
        <w:t xml:space="preserve"> </w:t>
      </w:r>
      <w:proofErr w:type="gramStart"/>
      <w:r w:rsidRPr="00C03728">
        <w:rPr>
          <w:rFonts w:eastAsia="Calibri" w:cs="Arial"/>
          <w:i/>
          <w:sz w:val="32"/>
          <w:szCs w:val="32"/>
          <w:lang w:val="en-AU"/>
        </w:rPr>
        <w:t>rejoice !</w:t>
      </w:r>
      <w:proofErr w:type="gramEnd"/>
      <w:r w:rsidRPr="00C03728">
        <w:rPr>
          <w:rFonts w:eastAsia="Calibri" w:cs="Arial"/>
          <w:i/>
          <w:sz w:val="32"/>
          <w:szCs w:val="32"/>
          <w:lang w:val="en-AU"/>
        </w:rPr>
        <w:t xml:space="preserve"> Emmanuel shall come to you,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i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i/>
          <w:sz w:val="32"/>
          <w:szCs w:val="32"/>
          <w:lang w:val="en-AU"/>
        </w:rPr>
        <w:t>and</w:t>
      </w:r>
      <w:proofErr w:type="gramEnd"/>
      <w:r w:rsidRPr="00C03728">
        <w:rPr>
          <w:rFonts w:eastAsia="Calibri" w:cs="Arial"/>
          <w:i/>
          <w:sz w:val="32"/>
          <w:szCs w:val="32"/>
          <w:lang w:val="en-AU"/>
        </w:rPr>
        <w:t xml:space="preserve"> all things will be well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i/>
          <w:sz w:val="32"/>
          <w:szCs w:val="32"/>
          <w:lang w:val="en-AU"/>
        </w:rPr>
      </w:pP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O come, O son of David, come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i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and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open wide the pathway to home;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i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draw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us into your mystery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i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and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close the way which leads to misery</w:t>
      </w:r>
      <w:r w:rsidRPr="00C03728">
        <w:rPr>
          <w:rFonts w:eastAsia="Calibri" w:cs="Arial"/>
          <w:i/>
          <w:sz w:val="32"/>
          <w:szCs w:val="32"/>
          <w:lang w:val="en-AU"/>
        </w:rPr>
        <w:t xml:space="preserve">  Rejoice ! </w:t>
      </w:r>
      <w:proofErr w:type="gramStart"/>
      <w:r w:rsidRPr="00C03728">
        <w:rPr>
          <w:rFonts w:eastAsia="Calibri" w:cs="Arial"/>
          <w:i/>
          <w:sz w:val="32"/>
          <w:szCs w:val="32"/>
          <w:lang w:val="en-AU"/>
        </w:rPr>
        <w:t>rejoice !…</w:t>
      </w:r>
      <w:proofErr w:type="gramEnd"/>
    </w:p>
    <w:p w:rsidR="00C03728" w:rsidRPr="00C03728" w:rsidRDefault="00C03728" w:rsidP="00C03728">
      <w:pPr>
        <w:spacing w:after="0" w:line="240" w:lineRule="auto"/>
        <w:rPr>
          <w:rFonts w:eastAsia="Calibri" w:cs="Arial"/>
          <w:i/>
          <w:sz w:val="32"/>
          <w:szCs w:val="32"/>
          <w:lang w:val="en-AU"/>
        </w:rPr>
      </w:pP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 xml:space="preserve">O </w:t>
      </w:r>
      <w:proofErr w:type="gramStart"/>
      <w:r w:rsidRPr="00C03728">
        <w:rPr>
          <w:rFonts w:eastAsia="Calibri" w:cs="Arial"/>
          <w:sz w:val="32"/>
          <w:szCs w:val="32"/>
          <w:lang w:val="en-AU"/>
        </w:rPr>
        <w:t>come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>, bright dayspring, come and cheer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i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our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spirits by your advent here;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i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disperse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the gloomy clouds of night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i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and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all dark shadows put to flight.</w:t>
      </w:r>
      <w:r w:rsidRPr="00C03728">
        <w:rPr>
          <w:rFonts w:eastAsia="Calibri" w:cs="Arial"/>
          <w:i/>
          <w:sz w:val="32"/>
          <w:szCs w:val="32"/>
          <w:lang w:val="en-AU"/>
        </w:rPr>
        <w:t xml:space="preserve"> </w:t>
      </w:r>
      <w:proofErr w:type="gramStart"/>
      <w:r w:rsidRPr="00C03728">
        <w:rPr>
          <w:rFonts w:eastAsia="Calibri" w:cs="Arial"/>
          <w:i/>
          <w:sz w:val="32"/>
          <w:szCs w:val="32"/>
          <w:lang w:val="en-AU"/>
        </w:rPr>
        <w:t>Rejoice !</w:t>
      </w:r>
      <w:proofErr w:type="gramEnd"/>
      <w:r w:rsidRPr="00C03728">
        <w:rPr>
          <w:rFonts w:eastAsia="Calibri" w:cs="Arial"/>
          <w:i/>
          <w:sz w:val="32"/>
          <w:szCs w:val="32"/>
          <w:lang w:val="en-AU"/>
        </w:rPr>
        <w:t xml:space="preserve"> </w:t>
      </w:r>
      <w:proofErr w:type="gramStart"/>
      <w:r w:rsidRPr="00C03728">
        <w:rPr>
          <w:rFonts w:eastAsia="Calibri" w:cs="Arial"/>
          <w:i/>
          <w:sz w:val="32"/>
          <w:szCs w:val="32"/>
          <w:lang w:val="en-AU"/>
        </w:rPr>
        <w:t>rejoice !</w:t>
      </w:r>
      <w:proofErr w:type="gramEnd"/>
      <w:r w:rsidRPr="00C03728">
        <w:rPr>
          <w:rFonts w:eastAsia="Calibri" w:cs="Arial"/>
          <w:i/>
          <w:sz w:val="32"/>
          <w:szCs w:val="32"/>
          <w:lang w:val="en-AU"/>
        </w:rPr>
        <w:t xml:space="preserve"> ...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i/>
          <w:sz w:val="32"/>
          <w:szCs w:val="32"/>
          <w:lang w:val="en-AU"/>
        </w:rPr>
      </w:pPr>
    </w:p>
    <w:p w:rsidR="00C03728" w:rsidRPr="00C03728" w:rsidRDefault="00C03728" w:rsidP="00C03728">
      <w:pPr>
        <w:pStyle w:val="Style1"/>
        <w:framePr w:wrap="notBeside"/>
        <w:rPr>
          <w:rFonts w:eastAsia="Calibri"/>
          <w:i/>
          <w:lang w:val="en-AU"/>
        </w:rPr>
      </w:pPr>
      <w:r>
        <w:rPr>
          <w:rFonts w:eastAsia="Calibri"/>
          <w:lang w:val="en-AU"/>
        </w:rPr>
        <w:t xml:space="preserve"> </w:t>
      </w:r>
      <w:r w:rsidRPr="00C03728">
        <w:rPr>
          <w:rFonts w:eastAsia="Calibri"/>
          <w:lang w:val="en-AU"/>
        </w:rPr>
        <w:t>Joy to the World!</w:t>
      </w:r>
    </w:p>
    <w:p w:rsidR="00C03728" w:rsidRPr="00C03728" w:rsidRDefault="00C03728" w:rsidP="00C03728">
      <w:pPr>
        <w:spacing w:after="0" w:line="240" w:lineRule="auto"/>
        <w:ind w:left="1440" w:right="260"/>
        <w:rPr>
          <w:rFonts w:eastAsia="Calibri" w:cs="Arial"/>
          <w:sz w:val="24"/>
          <w:szCs w:val="24"/>
          <w:lang w:val="en-AU"/>
        </w:rPr>
      </w:pPr>
    </w:p>
    <w:p w:rsidR="00C03728" w:rsidRPr="00C03728" w:rsidRDefault="00C03728" w:rsidP="00C03728">
      <w:pPr>
        <w:spacing w:after="0" w:line="240" w:lineRule="auto"/>
        <w:ind w:right="260"/>
        <w:rPr>
          <w:rFonts w:eastAsia="Calibri" w:cs="Arial"/>
          <w:sz w:val="24"/>
          <w:szCs w:val="24"/>
          <w:lang w:val="en-AU"/>
        </w:rPr>
      </w:pPr>
      <w:r w:rsidRPr="00C03728">
        <w:rPr>
          <w:rFonts w:eastAsia="Calibri" w:cs="Arial"/>
          <w:sz w:val="24"/>
          <w:szCs w:val="24"/>
          <w:lang w:val="en-AU"/>
        </w:rPr>
        <w:t>Words: Isaac Watts (alt) Susan Jones (2017)   Music G F Handel             Antioch WOV 224</w:t>
      </w:r>
    </w:p>
    <w:p w:rsidR="00C03728" w:rsidRPr="00C03728" w:rsidRDefault="00C03728" w:rsidP="00C03728">
      <w:pPr>
        <w:spacing w:after="0" w:line="240" w:lineRule="auto"/>
        <w:ind w:right="260"/>
        <w:rPr>
          <w:rFonts w:eastAsia="Calibri" w:cs="Arial"/>
          <w:sz w:val="24"/>
          <w:szCs w:val="24"/>
          <w:lang w:val="en-AU"/>
        </w:rPr>
      </w:pP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 xml:space="preserve">Joy to the world! A new age dawns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 xml:space="preserve">It comes, shalom to bring.      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 xml:space="preserve">Let </w:t>
      </w:r>
      <w:proofErr w:type="spellStart"/>
      <w:r w:rsidRPr="00C03728">
        <w:rPr>
          <w:rFonts w:eastAsia="Calibri" w:cs="Arial"/>
          <w:sz w:val="32"/>
          <w:szCs w:val="32"/>
          <w:lang w:val="en-AU"/>
        </w:rPr>
        <w:t>ev’ry</w:t>
      </w:r>
      <w:proofErr w:type="spellEnd"/>
      <w:r w:rsidRPr="00C03728">
        <w:rPr>
          <w:rFonts w:eastAsia="Calibri" w:cs="Arial"/>
          <w:sz w:val="32"/>
          <w:szCs w:val="32"/>
          <w:lang w:val="en-AU"/>
        </w:rPr>
        <w:t xml:space="preserve"> heart prepare a room,      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and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</w:t>
      </w:r>
      <w:proofErr w:type="spellStart"/>
      <w:r w:rsidRPr="00C03728">
        <w:rPr>
          <w:rFonts w:eastAsia="Calibri" w:cs="Arial"/>
          <w:sz w:val="32"/>
          <w:szCs w:val="32"/>
          <w:lang w:val="en-AU"/>
        </w:rPr>
        <w:t>heav’n</w:t>
      </w:r>
      <w:proofErr w:type="spellEnd"/>
      <w:r w:rsidRPr="00C03728">
        <w:rPr>
          <w:rFonts w:eastAsia="Calibri" w:cs="Arial"/>
          <w:sz w:val="32"/>
          <w:szCs w:val="32"/>
          <w:lang w:val="en-AU"/>
        </w:rPr>
        <w:t xml:space="preserve"> and nature sing,     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and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</w:t>
      </w:r>
      <w:proofErr w:type="spellStart"/>
      <w:r w:rsidRPr="00C03728">
        <w:rPr>
          <w:rFonts w:eastAsia="Calibri" w:cs="Arial"/>
          <w:sz w:val="32"/>
          <w:szCs w:val="32"/>
          <w:lang w:val="en-AU"/>
        </w:rPr>
        <w:t>heav’n</w:t>
      </w:r>
      <w:proofErr w:type="spellEnd"/>
      <w:r w:rsidRPr="00C03728">
        <w:rPr>
          <w:rFonts w:eastAsia="Calibri" w:cs="Arial"/>
          <w:sz w:val="32"/>
          <w:szCs w:val="32"/>
          <w:lang w:val="en-AU"/>
        </w:rPr>
        <w:t xml:space="preserve"> and nature sing,      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and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</w:t>
      </w:r>
      <w:proofErr w:type="spellStart"/>
      <w:r w:rsidRPr="00C03728">
        <w:rPr>
          <w:rFonts w:eastAsia="Calibri" w:cs="Arial"/>
          <w:sz w:val="32"/>
          <w:szCs w:val="32"/>
          <w:lang w:val="en-AU"/>
        </w:rPr>
        <w:t>heav’n</w:t>
      </w:r>
      <w:proofErr w:type="spellEnd"/>
      <w:r w:rsidRPr="00C03728">
        <w:rPr>
          <w:rFonts w:eastAsia="Calibri" w:cs="Arial"/>
          <w:sz w:val="32"/>
          <w:szCs w:val="32"/>
          <w:lang w:val="en-AU"/>
        </w:rPr>
        <w:t xml:space="preserve"> and </w:t>
      </w:r>
      <w:proofErr w:type="spellStart"/>
      <w:r w:rsidRPr="00C03728">
        <w:rPr>
          <w:rFonts w:eastAsia="Calibri" w:cs="Arial"/>
          <w:sz w:val="32"/>
          <w:szCs w:val="32"/>
          <w:lang w:val="en-AU"/>
        </w:rPr>
        <w:t>heav’n</w:t>
      </w:r>
      <w:proofErr w:type="spellEnd"/>
      <w:r w:rsidRPr="00C03728">
        <w:rPr>
          <w:rFonts w:eastAsia="Calibri" w:cs="Arial"/>
          <w:sz w:val="32"/>
          <w:szCs w:val="32"/>
          <w:lang w:val="en-AU"/>
        </w:rPr>
        <w:t xml:space="preserve"> and nature sing. </w:t>
      </w:r>
    </w:p>
    <w:p w:rsidR="00C03728" w:rsidRPr="00C03728" w:rsidRDefault="00C03728" w:rsidP="00C03728">
      <w:pPr>
        <w:spacing w:after="0" w:line="240" w:lineRule="auto"/>
        <w:ind w:left="284"/>
        <w:rPr>
          <w:rFonts w:eastAsia="Calibri" w:cs="Arial"/>
          <w:sz w:val="24"/>
          <w:szCs w:val="24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 xml:space="preserve">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24"/>
          <w:szCs w:val="24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 xml:space="preserve">Joy to the world! Delight in good;     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let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all their songs employ;  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 xml:space="preserve">While fields and floods, rocks, hills and plains,     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repeat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the sounding joy,     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repeat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the sounding joy,      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repeat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, repeat, the sounding joy  </w:t>
      </w:r>
    </w:p>
    <w:p w:rsidR="00C03728" w:rsidRPr="00C03728" w:rsidRDefault="00C03728" w:rsidP="00C03728">
      <w:pPr>
        <w:spacing w:after="0" w:line="240" w:lineRule="auto"/>
        <w:ind w:left="284"/>
        <w:rPr>
          <w:rFonts w:eastAsia="Calibri" w:cs="Arial"/>
          <w:sz w:val="24"/>
          <w:szCs w:val="24"/>
          <w:lang w:val="en-AU"/>
        </w:rPr>
      </w:pP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>Joy to the world! Let justice come,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 xml:space="preserve">To all who need </w:t>
      </w:r>
      <w:proofErr w:type="gramStart"/>
      <w:r w:rsidRPr="00C03728">
        <w:rPr>
          <w:rFonts w:eastAsia="Calibri" w:cs="Arial"/>
          <w:sz w:val="32"/>
          <w:szCs w:val="32"/>
          <w:lang w:val="en-AU"/>
        </w:rPr>
        <w:t>release;</w:t>
      </w:r>
      <w:proofErr w:type="gramEnd"/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lastRenderedPageBreak/>
        <w:t>For prisoners held in chains,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the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damaged and the anxious,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let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them find freedom now,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let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them find freedom now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let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them, let them find freedom now. </w:t>
      </w:r>
    </w:p>
    <w:p w:rsidR="00C03728" w:rsidRPr="00C03728" w:rsidRDefault="00C03728" w:rsidP="00C03728">
      <w:pPr>
        <w:spacing w:after="0" w:line="240" w:lineRule="auto"/>
        <w:ind w:left="284"/>
        <w:rPr>
          <w:rFonts w:eastAsia="Calibri" w:cs="Arial"/>
          <w:sz w:val="24"/>
          <w:szCs w:val="24"/>
          <w:lang w:val="en-AU"/>
        </w:rPr>
      </w:pPr>
    </w:p>
    <w:p w:rsidR="00C03728" w:rsidRPr="00C03728" w:rsidRDefault="00C03728" w:rsidP="00C03728">
      <w:pPr>
        <w:spacing w:after="0" w:line="240" w:lineRule="auto"/>
        <w:ind w:left="284"/>
        <w:rPr>
          <w:rFonts w:eastAsia="Calibri" w:cs="Arial"/>
          <w:sz w:val="24"/>
          <w:szCs w:val="24"/>
          <w:lang w:val="en-AU"/>
        </w:rPr>
      </w:pP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r w:rsidRPr="00C03728">
        <w:rPr>
          <w:rFonts w:eastAsia="Calibri" w:cs="Arial"/>
          <w:sz w:val="32"/>
          <w:szCs w:val="32"/>
          <w:lang w:val="en-AU"/>
        </w:rPr>
        <w:t xml:space="preserve">Graceful and true, the Saviour brings      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compassion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all may share      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for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poor and homeless,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so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may they find 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their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life becomes more fair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their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life becomes more fair</w:t>
      </w:r>
    </w:p>
    <w:p w:rsidR="00C03728" w:rsidRPr="00C03728" w:rsidRDefault="00C03728" w:rsidP="00C03728">
      <w:pPr>
        <w:spacing w:after="0" w:line="240" w:lineRule="auto"/>
        <w:rPr>
          <w:rFonts w:eastAsia="Calibri" w:cs="Arial"/>
          <w:sz w:val="32"/>
          <w:szCs w:val="32"/>
          <w:lang w:val="en-AU"/>
        </w:rPr>
      </w:pPr>
      <w:proofErr w:type="gramStart"/>
      <w:r w:rsidRPr="00C03728">
        <w:rPr>
          <w:rFonts w:eastAsia="Calibri" w:cs="Arial"/>
          <w:sz w:val="32"/>
          <w:szCs w:val="32"/>
          <w:lang w:val="en-AU"/>
        </w:rPr>
        <w:t>their</w:t>
      </w:r>
      <w:proofErr w:type="gramEnd"/>
      <w:r w:rsidRPr="00C03728">
        <w:rPr>
          <w:rFonts w:eastAsia="Calibri" w:cs="Arial"/>
          <w:sz w:val="32"/>
          <w:szCs w:val="32"/>
          <w:lang w:val="en-AU"/>
        </w:rPr>
        <w:t xml:space="preserve"> life, their life becomes more fair.</w:t>
      </w:r>
    </w:p>
    <w:p w:rsidR="00C03728" w:rsidRPr="00C03728" w:rsidRDefault="00C03728" w:rsidP="00980CF3">
      <w:pPr>
        <w:rPr>
          <w:rFonts w:eastAsia="Calibri" w:cs="Arial"/>
          <w:noProof/>
          <w:lang w:eastAsia="en-NZ"/>
        </w:rPr>
      </w:pPr>
    </w:p>
    <w:p w:rsidR="00C03728" w:rsidRPr="00C03728" w:rsidRDefault="00C03728" w:rsidP="00980CF3">
      <w:pPr>
        <w:rPr>
          <w:rFonts w:eastAsia="Calibri" w:cs="Arial"/>
          <w:noProof/>
          <w:lang w:eastAsia="en-NZ"/>
        </w:rPr>
      </w:pPr>
    </w:p>
    <w:p w:rsidR="00C03728" w:rsidRPr="00C03728" w:rsidRDefault="00C03728" w:rsidP="00980CF3">
      <w:pPr>
        <w:rPr>
          <w:rFonts w:eastAsia="Calibri" w:cs="Arial"/>
          <w:noProof/>
          <w:lang w:eastAsia="en-NZ"/>
        </w:rPr>
      </w:pPr>
    </w:p>
    <w:p w:rsidR="003C698E" w:rsidRPr="00C03728" w:rsidRDefault="003C698E" w:rsidP="003C698E">
      <w:pPr>
        <w:rPr>
          <w:rFonts w:cs="Arial"/>
        </w:rPr>
      </w:pPr>
    </w:p>
    <w:sectPr w:rsidR="003C698E" w:rsidRPr="00C03728" w:rsidSect="00CB2CD6"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212" w:rsidRDefault="00C06212" w:rsidP="00AD59C9">
      <w:pPr>
        <w:spacing w:after="0" w:line="240" w:lineRule="auto"/>
      </w:pPr>
      <w:r>
        <w:separator/>
      </w:r>
    </w:p>
  </w:endnote>
  <w:endnote w:type="continuationSeparator" w:id="0">
    <w:p w:rsidR="00C06212" w:rsidRDefault="00C06212" w:rsidP="00AD5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arrow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D6" w:rsidRDefault="00CB2CD6" w:rsidP="00CB2CD6">
    <w:pPr>
      <w:pStyle w:val="Footer"/>
      <w:ind w:left="7200" w:hanging="7125"/>
      <w:jc w:val="right"/>
      <w:rPr>
        <w:rFonts w:ascii="Helvetica Narrow" w:eastAsia="PMingLiU" w:hAnsi="Helvetica Narrow"/>
        <w:lang w:eastAsia="en-NZ"/>
      </w:rPr>
    </w:pPr>
    <w:r>
      <w:rPr>
        <w:noProof/>
        <w:lang w:val="en-NZ" w:eastAsia="en-NZ"/>
      </w:rPr>
      <w:drawing>
        <wp:anchor distT="0" distB="0" distL="114300" distR="114300" simplePos="0" relativeHeight="251659264" behindDoc="1" locked="0" layoutInCell="1" allowOverlap="1" wp14:anchorId="1E40DEA6" wp14:editId="39AA4193">
          <wp:simplePos x="0" y="0"/>
          <wp:positionH relativeFrom="margin">
            <wp:posOffset>-113157</wp:posOffset>
          </wp:positionH>
          <wp:positionV relativeFrom="bottomMargin">
            <wp:posOffset>-63151</wp:posOffset>
          </wp:positionV>
          <wp:extent cx="2489454" cy="970217"/>
          <wp:effectExtent l="0" t="0" r="6350" b="1905"/>
          <wp:wrapTight wrapText="bothSides">
            <wp:wrapPolygon edited="0">
              <wp:start x="0" y="0"/>
              <wp:lineTo x="0" y="21218"/>
              <wp:lineTo x="21490" y="21218"/>
              <wp:lineTo x="21490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WS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9454" cy="9702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 Narrow" w:eastAsia="PMingLiU" w:hAnsi="Helvetica Narrow"/>
        <w:lang w:eastAsia="en-NZ"/>
      </w:rPr>
      <w:t>C</w:t>
    </w:r>
    <w:r w:rsidRPr="002F2A31">
      <w:rPr>
        <w:rFonts w:ascii="Helvetica Narrow" w:eastAsia="PMingLiU" w:hAnsi="Helvetica Narrow"/>
        <w:lang w:eastAsia="en-NZ"/>
      </w:rPr>
      <w:t xml:space="preserve">hristian World </w:t>
    </w:r>
    <w:r>
      <w:rPr>
        <w:rFonts w:ascii="Helvetica Narrow" w:eastAsia="PMingLiU" w:hAnsi="Helvetica Narrow"/>
        <w:lang w:eastAsia="en-NZ"/>
      </w:rPr>
      <w:t>Service</w:t>
    </w:r>
    <w:r>
      <w:rPr>
        <w:rFonts w:ascii="Helvetica Narrow" w:eastAsia="PMingLiU" w:hAnsi="Helvetica Narrow"/>
        <w:lang w:eastAsia="en-NZ"/>
      </w:rPr>
      <w:br/>
      <w:t xml:space="preserve">           </w:t>
    </w:r>
    <w:r w:rsidRPr="002F2A31">
      <w:rPr>
        <w:rFonts w:ascii="Helvetica Narrow" w:eastAsia="PMingLiU" w:hAnsi="Helvetica Narrow"/>
        <w:lang w:eastAsia="en-NZ"/>
      </w:rPr>
      <w:t xml:space="preserve">PO Box 22652, </w:t>
    </w:r>
  </w:p>
  <w:p w:rsidR="00CB2CD6" w:rsidRPr="002F2A31" w:rsidRDefault="00CB2CD6" w:rsidP="00CB2CD6">
    <w:pPr>
      <w:pStyle w:val="Footer"/>
      <w:jc w:val="right"/>
      <w:rPr>
        <w:rFonts w:ascii="Helvetica Narrow" w:eastAsia="PMingLiU" w:hAnsi="Helvetica Narrow"/>
        <w:lang w:eastAsia="en-NZ"/>
      </w:rPr>
    </w:pPr>
    <w:r w:rsidRPr="002F2A31">
      <w:rPr>
        <w:rFonts w:ascii="Helvetica Narrow" w:eastAsia="PMingLiU" w:hAnsi="Helvetica Narrow"/>
        <w:lang w:eastAsia="en-NZ"/>
      </w:rPr>
      <w:t>Christchurch 8140</w:t>
    </w:r>
    <w:r>
      <w:rPr>
        <w:rFonts w:ascii="Helvetica Narrow" w:eastAsia="PMingLiU" w:hAnsi="Helvetica Narrow"/>
        <w:lang w:eastAsia="en-NZ"/>
      </w:rPr>
      <w:br/>
    </w:r>
    <w:r w:rsidRPr="002F2A31">
      <w:rPr>
        <w:rFonts w:ascii="Helvetica Narrow" w:eastAsia="PMingLiU" w:hAnsi="Helvetica Narrow"/>
        <w:lang w:eastAsia="en-NZ"/>
      </w:rPr>
      <w:tab/>
      <w:t xml:space="preserve">                          </w:t>
    </w:r>
    <w:r>
      <w:rPr>
        <w:rFonts w:ascii="Helvetica Narrow" w:eastAsia="PMingLiU" w:hAnsi="Helvetica Narrow"/>
        <w:lang w:eastAsia="en-NZ"/>
      </w:rPr>
      <w:t xml:space="preserve">0800 74 7372  </w:t>
    </w:r>
    <w:hyperlink r:id="rId2" w:history="1">
      <w:r w:rsidRPr="00A82E75">
        <w:rPr>
          <w:rStyle w:val="Hyperlink"/>
          <w:rFonts w:ascii="Helvetica Narrow" w:eastAsia="PMingLiU" w:hAnsi="Helvetica Narrow"/>
          <w:lang w:eastAsia="en-NZ"/>
        </w:rPr>
        <w:t>christmasappeal.org.nz</w:t>
      </w:r>
    </w:hyperlink>
  </w:p>
  <w:p w:rsidR="00CB2CD6" w:rsidRDefault="00CB2CD6" w:rsidP="00CB2CD6">
    <w:pPr>
      <w:pStyle w:val="Footer"/>
    </w:pPr>
  </w:p>
  <w:p w:rsidR="00CB2CD6" w:rsidRPr="00CB2CD6" w:rsidRDefault="00CB2CD6" w:rsidP="00CB2C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212" w:rsidRDefault="00C06212" w:rsidP="00AD59C9">
      <w:pPr>
        <w:spacing w:after="0" w:line="240" w:lineRule="auto"/>
      </w:pPr>
      <w:r>
        <w:separator/>
      </w:r>
    </w:p>
  </w:footnote>
  <w:footnote w:type="continuationSeparator" w:id="0">
    <w:p w:rsidR="00C06212" w:rsidRDefault="00C06212" w:rsidP="00AD5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D6" w:rsidRPr="001F391B" w:rsidRDefault="00CB2CD6" w:rsidP="001F391B">
    <w:pPr>
      <w:pStyle w:val="Style1"/>
      <w:framePr w:wrap="notBeside"/>
    </w:pPr>
    <w:r>
      <w:rPr>
        <w:rStyle w:val="Style1Char"/>
      </w:rPr>
      <w:t xml:space="preserve">   </w:t>
    </w:r>
    <w:r w:rsidR="0085025E" w:rsidRPr="001F391B">
      <w:rPr>
        <w:rStyle w:val="Style1Char"/>
      </w:rPr>
      <w:t>Christmas Appeal 2018</w:t>
    </w:r>
    <w:r w:rsidRPr="001F391B">
      <w:rPr>
        <w:rStyle w:val="Style1Char"/>
      </w:rPr>
      <w:t xml:space="preserve">                                          </w:t>
    </w:r>
  </w:p>
  <w:p w:rsidR="00CB2CD6" w:rsidRDefault="001F391B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4152900</wp:posOffset>
          </wp:positionH>
          <wp:positionV relativeFrom="paragraph">
            <wp:posOffset>-53975</wp:posOffset>
          </wp:positionV>
          <wp:extent cx="1724025" cy="457835"/>
          <wp:effectExtent l="0" t="0" r="9525" b="0"/>
          <wp:wrapTight wrapText="bothSides">
            <wp:wrapPolygon edited="0">
              <wp:start x="9070" y="0"/>
              <wp:lineTo x="0" y="1798"/>
              <wp:lineTo x="0" y="14380"/>
              <wp:lineTo x="7160" y="14380"/>
              <wp:lineTo x="9308" y="20671"/>
              <wp:lineTo x="9547" y="20671"/>
              <wp:lineTo x="12888" y="20671"/>
              <wp:lineTo x="13127" y="20671"/>
              <wp:lineTo x="14798" y="14380"/>
              <wp:lineTo x="21481" y="14380"/>
              <wp:lineTo x="21481" y="1798"/>
              <wp:lineTo x="12172" y="0"/>
              <wp:lineTo x="907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ands-grey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457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96BD"/>
      </v:shape>
    </w:pict>
  </w:numPicBullet>
  <w:abstractNum w:abstractNumId="0">
    <w:nsid w:val="06D71318"/>
    <w:multiLevelType w:val="hybridMultilevel"/>
    <w:tmpl w:val="69401CDC"/>
    <w:lvl w:ilvl="0" w:tplc="1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5A500E"/>
    <w:multiLevelType w:val="hybridMultilevel"/>
    <w:tmpl w:val="E6FA8C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M0MjAyMTY2MzUyMzRS0lEKTi0uzszPAykwrQUAQQQYRywAAAA="/>
  </w:docVars>
  <w:rsids>
    <w:rsidRoot w:val="00AD59C9"/>
    <w:rsid w:val="00010BEE"/>
    <w:rsid w:val="0001135E"/>
    <w:rsid w:val="00023EC7"/>
    <w:rsid w:val="0002711E"/>
    <w:rsid w:val="0007314B"/>
    <w:rsid w:val="00077B7F"/>
    <w:rsid w:val="000F153F"/>
    <w:rsid w:val="00102A0D"/>
    <w:rsid w:val="001F391B"/>
    <w:rsid w:val="00256BD1"/>
    <w:rsid w:val="00273996"/>
    <w:rsid w:val="002F2969"/>
    <w:rsid w:val="0037466E"/>
    <w:rsid w:val="003A7C9D"/>
    <w:rsid w:val="003B7547"/>
    <w:rsid w:val="003C698E"/>
    <w:rsid w:val="003C6D6F"/>
    <w:rsid w:val="003D0006"/>
    <w:rsid w:val="003E23A8"/>
    <w:rsid w:val="003F367F"/>
    <w:rsid w:val="00513544"/>
    <w:rsid w:val="00532CB6"/>
    <w:rsid w:val="00553CC2"/>
    <w:rsid w:val="00575560"/>
    <w:rsid w:val="005B0D59"/>
    <w:rsid w:val="005B1B7D"/>
    <w:rsid w:val="005E32B8"/>
    <w:rsid w:val="006168E0"/>
    <w:rsid w:val="006B7516"/>
    <w:rsid w:val="007D46E5"/>
    <w:rsid w:val="008210B7"/>
    <w:rsid w:val="008328DD"/>
    <w:rsid w:val="0085025E"/>
    <w:rsid w:val="008666C4"/>
    <w:rsid w:val="00866B5B"/>
    <w:rsid w:val="0091458A"/>
    <w:rsid w:val="00915C31"/>
    <w:rsid w:val="00980CF3"/>
    <w:rsid w:val="0098266E"/>
    <w:rsid w:val="009B79A6"/>
    <w:rsid w:val="009D6730"/>
    <w:rsid w:val="00A3051C"/>
    <w:rsid w:val="00A87493"/>
    <w:rsid w:val="00A9423D"/>
    <w:rsid w:val="00A95B73"/>
    <w:rsid w:val="00AA3B32"/>
    <w:rsid w:val="00AA50CA"/>
    <w:rsid w:val="00AD59C9"/>
    <w:rsid w:val="00AD61F2"/>
    <w:rsid w:val="00B04C2E"/>
    <w:rsid w:val="00B177D5"/>
    <w:rsid w:val="00B303BF"/>
    <w:rsid w:val="00BC334C"/>
    <w:rsid w:val="00BF62E6"/>
    <w:rsid w:val="00C03728"/>
    <w:rsid w:val="00C06212"/>
    <w:rsid w:val="00C84E30"/>
    <w:rsid w:val="00CB2CD6"/>
    <w:rsid w:val="00CE7B61"/>
    <w:rsid w:val="00D27B78"/>
    <w:rsid w:val="00DE1A92"/>
    <w:rsid w:val="00DE31C4"/>
    <w:rsid w:val="00E15D83"/>
    <w:rsid w:val="00E2333C"/>
    <w:rsid w:val="00E67B1B"/>
    <w:rsid w:val="00E82F5E"/>
    <w:rsid w:val="00EC257B"/>
    <w:rsid w:val="00EE280E"/>
    <w:rsid w:val="00FC027F"/>
    <w:rsid w:val="00FC493F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5A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2E6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0D59"/>
    <w:pPr>
      <w:keepNext/>
      <w:keepLines/>
      <w:spacing w:before="240" w:after="0"/>
      <w:outlineLvl w:val="0"/>
    </w:pPr>
    <w:rPr>
      <w:rFonts w:eastAsiaTheme="majorEastAsia" w:cstheme="majorBidi"/>
      <w:color w:val="475C7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9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9C9"/>
  </w:style>
  <w:style w:type="paragraph" w:styleId="Footer">
    <w:name w:val="footer"/>
    <w:basedOn w:val="Normal"/>
    <w:link w:val="FooterChar"/>
    <w:uiPriority w:val="99"/>
    <w:unhideWhenUsed/>
    <w:rsid w:val="00AD59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9C9"/>
  </w:style>
  <w:style w:type="character" w:customStyle="1" w:styleId="Heading1Char">
    <w:name w:val="Heading 1 Char"/>
    <w:basedOn w:val="DefaultParagraphFont"/>
    <w:link w:val="Heading1"/>
    <w:uiPriority w:val="9"/>
    <w:rsid w:val="005B0D59"/>
    <w:rPr>
      <w:rFonts w:ascii="Arial" w:eastAsiaTheme="majorEastAsia" w:hAnsi="Arial" w:cstheme="majorBidi"/>
      <w:color w:val="475C70"/>
      <w:sz w:val="32"/>
      <w:szCs w:val="32"/>
    </w:rPr>
  </w:style>
  <w:style w:type="paragraph" w:customStyle="1" w:styleId="Style1">
    <w:name w:val="Style1"/>
    <w:basedOn w:val="Heading1"/>
    <w:next w:val="Normal"/>
    <w:link w:val="Style1Char"/>
    <w:autoRedefine/>
    <w:qFormat/>
    <w:rsid w:val="005B0D59"/>
    <w:pPr>
      <w:framePr w:wrap="notBeside" w:vAnchor="text" w:hAnchor="text" w:y="1"/>
      <w:spacing w:before="120" w:after="120"/>
    </w:pPr>
    <w:rPr>
      <w:b/>
    </w:rPr>
  </w:style>
  <w:style w:type="paragraph" w:customStyle="1" w:styleId="Style2">
    <w:name w:val="Style2"/>
    <w:basedOn w:val="Normal"/>
    <w:next w:val="Normal"/>
    <w:link w:val="Style2Char"/>
    <w:qFormat/>
    <w:rsid w:val="00E2333C"/>
    <w:pPr>
      <w:shd w:val="clear" w:color="auto" w:fill="FFFF66"/>
    </w:pPr>
    <w:rPr>
      <w:b/>
      <w:caps/>
      <w:color w:val="475C70"/>
      <w:sz w:val="28"/>
    </w:rPr>
  </w:style>
  <w:style w:type="character" w:customStyle="1" w:styleId="Style1Char">
    <w:name w:val="Style1 Char"/>
    <w:basedOn w:val="Heading1Char"/>
    <w:link w:val="Style1"/>
    <w:rsid w:val="005B0D59"/>
    <w:rPr>
      <w:rFonts w:ascii="Arial" w:eastAsiaTheme="majorEastAsia" w:hAnsi="Arial" w:cstheme="majorBidi"/>
      <w:b/>
      <w:color w:val="475C70"/>
      <w:sz w:val="32"/>
      <w:szCs w:val="32"/>
    </w:rPr>
  </w:style>
  <w:style w:type="character" w:styleId="Hyperlink">
    <w:name w:val="Hyperlink"/>
    <w:uiPriority w:val="99"/>
    <w:unhideWhenUsed/>
    <w:rsid w:val="003A7C9D"/>
    <w:rPr>
      <w:color w:val="0000FF"/>
      <w:u w:val="single"/>
    </w:rPr>
  </w:style>
  <w:style w:type="character" w:customStyle="1" w:styleId="Style2Char">
    <w:name w:val="Style2 Char"/>
    <w:basedOn w:val="DefaultParagraphFont"/>
    <w:link w:val="Style2"/>
    <w:rsid w:val="00E2333C"/>
    <w:rPr>
      <w:rFonts w:ascii="Arial" w:hAnsi="Arial"/>
      <w:b/>
      <w:caps/>
      <w:color w:val="475C70"/>
      <w:sz w:val="28"/>
      <w:shd w:val="clear" w:color="auto" w:fill="FFFF66"/>
    </w:rPr>
  </w:style>
  <w:style w:type="paragraph" w:styleId="ListParagraph">
    <w:name w:val="List Paragraph"/>
    <w:basedOn w:val="Normal"/>
    <w:uiPriority w:val="34"/>
    <w:qFormat/>
    <w:rsid w:val="009D6730"/>
    <w:pPr>
      <w:spacing w:after="200" w:line="276" w:lineRule="auto"/>
      <w:ind w:left="720"/>
      <w:contextualSpacing/>
    </w:pPr>
    <w:rPr>
      <w:rFonts w:asciiTheme="minorHAnsi" w:hAnsiTheme="minorHAnsi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8D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15D8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2E6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0D59"/>
    <w:pPr>
      <w:keepNext/>
      <w:keepLines/>
      <w:spacing w:before="240" w:after="0"/>
      <w:outlineLvl w:val="0"/>
    </w:pPr>
    <w:rPr>
      <w:rFonts w:eastAsiaTheme="majorEastAsia" w:cstheme="majorBidi"/>
      <w:color w:val="475C7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59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9C9"/>
  </w:style>
  <w:style w:type="paragraph" w:styleId="Footer">
    <w:name w:val="footer"/>
    <w:basedOn w:val="Normal"/>
    <w:link w:val="FooterChar"/>
    <w:uiPriority w:val="99"/>
    <w:unhideWhenUsed/>
    <w:rsid w:val="00AD59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9C9"/>
  </w:style>
  <w:style w:type="character" w:customStyle="1" w:styleId="Heading1Char">
    <w:name w:val="Heading 1 Char"/>
    <w:basedOn w:val="DefaultParagraphFont"/>
    <w:link w:val="Heading1"/>
    <w:uiPriority w:val="9"/>
    <w:rsid w:val="005B0D59"/>
    <w:rPr>
      <w:rFonts w:ascii="Arial" w:eastAsiaTheme="majorEastAsia" w:hAnsi="Arial" w:cstheme="majorBidi"/>
      <w:color w:val="475C70"/>
      <w:sz w:val="32"/>
      <w:szCs w:val="32"/>
    </w:rPr>
  </w:style>
  <w:style w:type="paragraph" w:customStyle="1" w:styleId="Style1">
    <w:name w:val="Style1"/>
    <w:basedOn w:val="Heading1"/>
    <w:next w:val="Normal"/>
    <w:link w:val="Style1Char"/>
    <w:autoRedefine/>
    <w:qFormat/>
    <w:rsid w:val="005B0D59"/>
    <w:pPr>
      <w:framePr w:wrap="notBeside" w:vAnchor="text" w:hAnchor="text" w:y="1"/>
      <w:spacing w:before="120" w:after="120"/>
    </w:pPr>
    <w:rPr>
      <w:b/>
    </w:rPr>
  </w:style>
  <w:style w:type="paragraph" w:customStyle="1" w:styleId="Style2">
    <w:name w:val="Style2"/>
    <w:basedOn w:val="Normal"/>
    <w:next w:val="Normal"/>
    <w:link w:val="Style2Char"/>
    <w:qFormat/>
    <w:rsid w:val="00E2333C"/>
    <w:pPr>
      <w:shd w:val="clear" w:color="auto" w:fill="FFFF66"/>
    </w:pPr>
    <w:rPr>
      <w:b/>
      <w:caps/>
      <w:color w:val="475C70"/>
      <w:sz w:val="28"/>
    </w:rPr>
  </w:style>
  <w:style w:type="character" w:customStyle="1" w:styleId="Style1Char">
    <w:name w:val="Style1 Char"/>
    <w:basedOn w:val="Heading1Char"/>
    <w:link w:val="Style1"/>
    <w:rsid w:val="005B0D59"/>
    <w:rPr>
      <w:rFonts w:ascii="Arial" w:eastAsiaTheme="majorEastAsia" w:hAnsi="Arial" w:cstheme="majorBidi"/>
      <w:b/>
      <w:color w:val="475C70"/>
      <w:sz w:val="32"/>
      <w:szCs w:val="32"/>
    </w:rPr>
  </w:style>
  <w:style w:type="character" w:styleId="Hyperlink">
    <w:name w:val="Hyperlink"/>
    <w:uiPriority w:val="99"/>
    <w:unhideWhenUsed/>
    <w:rsid w:val="003A7C9D"/>
    <w:rPr>
      <w:color w:val="0000FF"/>
      <w:u w:val="single"/>
    </w:rPr>
  </w:style>
  <w:style w:type="character" w:customStyle="1" w:styleId="Style2Char">
    <w:name w:val="Style2 Char"/>
    <w:basedOn w:val="DefaultParagraphFont"/>
    <w:link w:val="Style2"/>
    <w:rsid w:val="00E2333C"/>
    <w:rPr>
      <w:rFonts w:ascii="Arial" w:hAnsi="Arial"/>
      <w:b/>
      <w:caps/>
      <w:color w:val="475C70"/>
      <w:sz w:val="28"/>
      <w:shd w:val="clear" w:color="auto" w:fill="FFFF66"/>
    </w:rPr>
  </w:style>
  <w:style w:type="paragraph" w:styleId="ListParagraph">
    <w:name w:val="List Paragraph"/>
    <w:basedOn w:val="Normal"/>
    <w:uiPriority w:val="34"/>
    <w:qFormat/>
    <w:rsid w:val="009D6730"/>
    <w:pPr>
      <w:spacing w:after="200" w:line="276" w:lineRule="auto"/>
      <w:ind w:left="720"/>
      <w:contextualSpacing/>
    </w:pPr>
    <w:rPr>
      <w:rFonts w:asciiTheme="minorHAnsi" w:hAnsiTheme="minorHAnsi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8D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15D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6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christmasappeal.org.nz/" TargetMode="External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4267A-4080-4A1E-8BC2-091B55B5D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Southey</dc:creator>
  <cp:lastModifiedBy>Gillian</cp:lastModifiedBy>
  <cp:revision>2</cp:revision>
  <cp:lastPrinted>2018-11-18T00:45:00Z</cp:lastPrinted>
  <dcterms:created xsi:type="dcterms:W3CDTF">2018-11-18T03:06:00Z</dcterms:created>
  <dcterms:modified xsi:type="dcterms:W3CDTF">2018-11-18T03:06:00Z</dcterms:modified>
</cp:coreProperties>
</file>